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82D12" w14:textId="77777777" w:rsidR="00480959" w:rsidRDefault="001E0FF5">
      <w:pPr>
        <w:pStyle w:val="Body"/>
        <w:jc w:val="center"/>
        <w:rPr>
          <w:b/>
          <w:bCs/>
          <w:sz w:val="28"/>
          <w:szCs w:val="28"/>
        </w:rPr>
      </w:pPr>
      <w:r>
        <w:rPr>
          <w:b/>
          <w:bCs/>
          <w:sz w:val="28"/>
          <w:szCs w:val="28"/>
        </w:rPr>
        <w:t>BARSTON PARISH COUNCIL</w:t>
      </w:r>
    </w:p>
    <w:p w14:paraId="3985C48F" w14:textId="77777777" w:rsidR="00480959" w:rsidRDefault="00480959">
      <w:pPr>
        <w:pStyle w:val="Body"/>
        <w:jc w:val="center"/>
        <w:rPr>
          <w:b/>
          <w:bCs/>
          <w:sz w:val="28"/>
          <w:szCs w:val="28"/>
        </w:rPr>
      </w:pPr>
    </w:p>
    <w:p w14:paraId="5BD2848E" w14:textId="77777777" w:rsidR="00480959" w:rsidRDefault="001E0FF5">
      <w:pPr>
        <w:pStyle w:val="Body"/>
        <w:jc w:val="center"/>
        <w:rPr>
          <w:b/>
          <w:bCs/>
          <w:sz w:val="28"/>
          <w:szCs w:val="28"/>
        </w:rPr>
      </w:pPr>
      <w:r>
        <w:rPr>
          <w:b/>
          <w:bCs/>
          <w:sz w:val="28"/>
          <w:szCs w:val="28"/>
        </w:rPr>
        <w:t>MINUTES</w:t>
      </w:r>
    </w:p>
    <w:p w14:paraId="363416ED" w14:textId="77777777" w:rsidR="00480959" w:rsidRDefault="00480959">
      <w:pPr>
        <w:pStyle w:val="Body"/>
        <w:jc w:val="center"/>
        <w:rPr>
          <w:b/>
          <w:bCs/>
          <w:sz w:val="28"/>
          <w:szCs w:val="28"/>
        </w:rPr>
      </w:pPr>
    </w:p>
    <w:p w14:paraId="076045B0" w14:textId="77777777" w:rsidR="00480959" w:rsidRDefault="001E0FF5">
      <w:pPr>
        <w:pStyle w:val="Body"/>
        <w:jc w:val="center"/>
        <w:rPr>
          <w:b/>
          <w:bCs/>
          <w:sz w:val="28"/>
          <w:szCs w:val="28"/>
        </w:rPr>
      </w:pPr>
      <w:r>
        <w:rPr>
          <w:b/>
          <w:bCs/>
          <w:sz w:val="28"/>
          <w:szCs w:val="28"/>
          <w:lang w:val="en-US"/>
        </w:rPr>
        <w:t xml:space="preserve">WEDNESDAY </w:t>
      </w:r>
      <w:r w:rsidR="00921895">
        <w:rPr>
          <w:b/>
          <w:bCs/>
          <w:sz w:val="28"/>
          <w:szCs w:val="28"/>
          <w:lang w:val="en-US"/>
        </w:rPr>
        <w:t>8</w:t>
      </w:r>
      <w:r>
        <w:rPr>
          <w:b/>
          <w:bCs/>
          <w:sz w:val="28"/>
          <w:szCs w:val="28"/>
          <w:vertAlign w:val="superscript"/>
        </w:rPr>
        <w:t>TH</w:t>
      </w:r>
      <w:r>
        <w:rPr>
          <w:b/>
          <w:bCs/>
          <w:sz w:val="28"/>
          <w:szCs w:val="28"/>
        </w:rPr>
        <w:t xml:space="preserve"> </w:t>
      </w:r>
      <w:r w:rsidR="00921895">
        <w:rPr>
          <w:b/>
          <w:bCs/>
          <w:sz w:val="28"/>
          <w:szCs w:val="28"/>
          <w:lang w:val="en-US"/>
        </w:rPr>
        <w:t>JANUARY</w:t>
      </w:r>
      <w:r w:rsidR="00921895">
        <w:rPr>
          <w:b/>
          <w:bCs/>
          <w:sz w:val="28"/>
          <w:szCs w:val="28"/>
        </w:rPr>
        <w:t xml:space="preserve"> 2020</w:t>
      </w:r>
    </w:p>
    <w:p w14:paraId="135E1E46" w14:textId="77777777" w:rsidR="00480959" w:rsidRDefault="00480959">
      <w:pPr>
        <w:pStyle w:val="Body"/>
        <w:jc w:val="center"/>
        <w:rPr>
          <w:b/>
          <w:bCs/>
          <w:sz w:val="28"/>
          <w:szCs w:val="28"/>
        </w:rPr>
      </w:pPr>
    </w:p>
    <w:p w14:paraId="1CBC12C9" w14:textId="77777777" w:rsidR="00480959" w:rsidRDefault="001E0FF5">
      <w:pPr>
        <w:pStyle w:val="Body"/>
        <w:jc w:val="center"/>
        <w:rPr>
          <w:b/>
          <w:bCs/>
          <w:sz w:val="28"/>
          <w:szCs w:val="28"/>
        </w:rPr>
      </w:pPr>
      <w:r>
        <w:rPr>
          <w:b/>
          <w:bCs/>
          <w:sz w:val="28"/>
          <w:szCs w:val="28"/>
        </w:rPr>
        <w:t>BARSTON INSTITUTE</w:t>
      </w:r>
    </w:p>
    <w:p w14:paraId="76297B10" w14:textId="77777777" w:rsidR="00480959" w:rsidRDefault="00480959">
      <w:pPr>
        <w:pStyle w:val="Body"/>
        <w:jc w:val="center"/>
        <w:rPr>
          <w:b/>
          <w:bCs/>
          <w:sz w:val="28"/>
          <w:szCs w:val="28"/>
        </w:rPr>
      </w:pPr>
    </w:p>
    <w:p w14:paraId="3063110B" w14:textId="77777777" w:rsidR="00480959" w:rsidRDefault="00480959">
      <w:pPr>
        <w:pStyle w:val="Body"/>
      </w:pPr>
    </w:p>
    <w:p w14:paraId="6391B321" w14:textId="77777777" w:rsidR="00480959" w:rsidRDefault="00921895">
      <w:pPr>
        <w:pStyle w:val="Body"/>
      </w:pPr>
      <w:r>
        <w:rPr>
          <w:lang w:val="en-US"/>
        </w:rPr>
        <w:t xml:space="preserve">Vice </w:t>
      </w:r>
      <w:r w:rsidR="001E0FF5">
        <w:rPr>
          <w:lang w:val="en-US"/>
        </w:rPr>
        <w:t xml:space="preserve">Chair, </w:t>
      </w:r>
      <w:r w:rsidR="00150FED">
        <w:rPr>
          <w:lang w:val="en-US"/>
        </w:rPr>
        <w:t xml:space="preserve">Cllr. </w:t>
      </w:r>
      <w:r>
        <w:rPr>
          <w:lang w:val="en-US"/>
        </w:rPr>
        <w:t xml:space="preserve">Paul Hadley </w:t>
      </w:r>
      <w:r w:rsidR="001E0FF5">
        <w:rPr>
          <w:lang w:val="en-US"/>
        </w:rPr>
        <w:t>opened the meeting at 8pm by welcoming all.</w:t>
      </w:r>
    </w:p>
    <w:p w14:paraId="6791D48C" w14:textId="77777777" w:rsidR="00480959" w:rsidRDefault="00480959">
      <w:pPr>
        <w:pStyle w:val="Body"/>
      </w:pPr>
    </w:p>
    <w:p w14:paraId="6093FDB6" w14:textId="77777777" w:rsidR="00480959" w:rsidRDefault="001E0FF5">
      <w:pPr>
        <w:pStyle w:val="Body"/>
      </w:pPr>
      <w:r>
        <w:rPr>
          <w:b/>
          <w:bCs/>
          <w:lang w:val="en-US"/>
        </w:rPr>
        <w:t>Present:</w:t>
      </w:r>
      <w:r>
        <w:t xml:space="preserve"> </w:t>
      </w:r>
      <w:proofErr w:type="spellStart"/>
      <w:r>
        <w:t>Cllr</w:t>
      </w:r>
      <w:proofErr w:type="spellEnd"/>
      <w:r>
        <w:t xml:space="preserve">., </w:t>
      </w:r>
      <w:r w:rsidR="00150FED">
        <w:t>Paul H</w:t>
      </w:r>
      <w:r w:rsidR="00921895">
        <w:t>adley</w:t>
      </w:r>
      <w:r w:rsidR="00150FED">
        <w:t>,</w:t>
      </w:r>
      <w:r w:rsidR="00921895">
        <w:t xml:space="preserve"> </w:t>
      </w:r>
      <w:r w:rsidR="00921895">
        <w:rPr>
          <w:lang w:val="en-US"/>
        </w:rPr>
        <w:t>Cllr. Robert Cookes</w:t>
      </w:r>
      <w:r>
        <w:rPr>
          <w:lang w:val="en-US"/>
        </w:rPr>
        <w:t>, Cllr</w:t>
      </w:r>
      <w:r w:rsidR="00150FED">
        <w:rPr>
          <w:lang w:val="en-US"/>
        </w:rPr>
        <w:t>.</w:t>
      </w:r>
      <w:r>
        <w:rPr>
          <w:lang w:val="en-US"/>
        </w:rPr>
        <w:t xml:space="preserve"> Kay Sumner; Cllr. Lee </w:t>
      </w:r>
      <w:proofErr w:type="spellStart"/>
      <w:r>
        <w:rPr>
          <w:lang w:val="en-US"/>
        </w:rPr>
        <w:t>Bould</w:t>
      </w:r>
      <w:proofErr w:type="spellEnd"/>
      <w:r>
        <w:rPr>
          <w:lang w:val="en-US"/>
        </w:rPr>
        <w:t xml:space="preserve"> and clerk Ken Flood.</w:t>
      </w:r>
    </w:p>
    <w:p w14:paraId="28791CD0" w14:textId="77777777" w:rsidR="00480959" w:rsidRDefault="00480959">
      <w:pPr>
        <w:pStyle w:val="Body"/>
      </w:pPr>
    </w:p>
    <w:p w14:paraId="49532E67" w14:textId="77777777" w:rsidR="00480959" w:rsidRDefault="001E0FF5">
      <w:pPr>
        <w:pStyle w:val="Body"/>
        <w:rPr>
          <w:b/>
          <w:bCs/>
        </w:rPr>
      </w:pPr>
      <w:proofErr w:type="spellStart"/>
      <w:r>
        <w:rPr>
          <w:b/>
          <w:bCs/>
        </w:rPr>
        <w:t>Apologies</w:t>
      </w:r>
      <w:proofErr w:type="spellEnd"/>
      <w:r>
        <w:rPr>
          <w:b/>
          <w:bCs/>
        </w:rPr>
        <w:t>.</w:t>
      </w:r>
    </w:p>
    <w:p w14:paraId="17281344" w14:textId="77777777" w:rsidR="00480959" w:rsidRDefault="00480959">
      <w:pPr>
        <w:pStyle w:val="Body"/>
      </w:pPr>
    </w:p>
    <w:p w14:paraId="7777D61E" w14:textId="77777777" w:rsidR="00480959" w:rsidRDefault="00150FED">
      <w:pPr>
        <w:pStyle w:val="Body"/>
      </w:pPr>
      <w:proofErr w:type="spellStart"/>
      <w:r>
        <w:t>Cllr</w:t>
      </w:r>
      <w:proofErr w:type="spellEnd"/>
      <w:r>
        <w:t xml:space="preserve">. </w:t>
      </w:r>
      <w:proofErr w:type="spellStart"/>
      <w:r w:rsidR="00921895">
        <w:t>Jez</w:t>
      </w:r>
      <w:proofErr w:type="spellEnd"/>
      <w:r w:rsidR="00921895">
        <w:t xml:space="preserve"> Emmett</w:t>
      </w:r>
      <w:r>
        <w:t xml:space="preserve"> (</w:t>
      </w:r>
      <w:proofErr w:type="spellStart"/>
      <w:r>
        <w:t>Chair</w:t>
      </w:r>
      <w:proofErr w:type="spellEnd"/>
      <w:r>
        <w:t>)</w:t>
      </w:r>
      <w:r w:rsidR="00921895">
        <w:rPr>
          <w:lang w:val="en-US"/>
        </w:rPr>
        <w:t xml:space="preserve"> </w:t>
      </w:r>
      <w:r w:rsidR="001E0FF5">
        <w:rPr>
          <w:lang w:val="en-US"/>
        </w:rPr>
        <w:t>.</w:t>
      </w:r>
    </w:p>
    <w:p w14:paraId="4B5E2280" w14:textId="77777777" w:rsidR="00480959" w:rsidRDefault="00480959">
      <w:pPr>
        <w:pStyle w:val="Body"/>
      </w:pPr>
    </w:p>
    <w:p w14:paraId="755E6E06" w14:textId="77777777" w:rsidR="00480959" w:rsidRDefault="001E0FF5">
      <w:pPr>
        <w:pStyle w:val="Body"/>
        <w:rPr>
          <w:b/>
          <w:bCs/>
        </w:rPr>
      </w:pPr>
      <w:r>
        <w:rPr>
          <w:b/>
          <w:bCs/>
          <w:lang w:val="pt-PT"/>
        </w:rPr>
        <w:t>Minutes.</w:t>
      </w:r>
    </w:p>
    <w:p w14:paraId="42AFE11A" w14:textId="77777777" w:rsidR="00480959" w:rsidRDefault="00480959">
      <w:pPr>
        <w:pStyle w:val="Body"/>
      </w:pPr>
    </w:p>
    <w:p w14:paraId="705B8546" w14:textId="77777777" w:rsidR="00480959" w:rsidRDefault="001E0FF5">
      <w:pPr>
        <w:pStyle w:val="Body"/>
      </w:pPr>
      <w:r>
        <w:rPr>
          <w:lang w:val="en-US"/>
        </w:rPr>
        <w:t xml:space="preserve">The minutes of </w:t>
      </w:r>
      <w:r w:rsidR="00921895">
        <w:rPr>
          <w:lang w:val="en-US"/>
        </w:rPr>
        <w:t>November</w:t>
      </w:r>
      <w:r>
        <w:t xml:space="preserve"> 2019’</w:t>
      </w:r>
      <w:r>
        <w:rPr>
          <w:lang w:val="en-US"/>
        </w:rPr>
        <w:t>s meeting were approved and signed by the Chair.</w:t>
      </w:r>
    </w:p>
    <w:p w14:paraId="0214BEAD" w14:textId="77777777" w:rsidR="00480959" w:rsidRDefault="00480959">
      <w:pPr>
        <w:pStyle w:val="Body"/>
      </w:pPr>
    </w:p>
    <w:p w14:paraId="70E3AA38" w14:textId="77777777" w:rsidR="00480959" w:rsidRDefault="001E0FF5">
      <w:pPr>
        <w:pStyle w:val="Body"/>
        <w:rPr>
          <w:b/>
          <w:bCs/>
        </w:rPr>
      </w:pPr>
      <w:proofErr w:type="spellStart"/>
      <w:r>
        <w:rPr>
          <w:b/>
          <w:bCs/>
        </w:rPr>
        <w:t>Matters</w:t>
      </w:r>
      <w:proofErr w:type="spellEnd"/>
      <w:r>
        <w:rPr>
          <w:b/>
          <w:bCs/>
        </w:rPr>
        <w:t xml:space="preserve"> </w:t>
      </w:r>
      <w:proofErr w:type="spellStart"/>
      <w:r>
        <w:rPr>
          <w:b/>
          <w:bCs/>
        </w:rPr>
        <w:t>Arising</w:t>
      </w:r>
      <w:proofErr w:type="spellEnd"/>
      <w:r>
        <w:rPr>
          <w:b/>
          <w:bCs/>
        </w:rPr>
        <w:t>.</w:t>
      </w:r>
    </w:p>
    <w:p w14:paraId="69060919" w14:textId="77777777" w:rsidR="00480959" w:rsidRDefault="00480959">
      <w:pPr>
        <w:pStyle w:val="Body"/>
      </w:pPr>
    </w:p>
    <w:p w14:paraId="27980470" w14:textId="77777777" w:rsidR="00921895" w:rsidRPr="00921895" w:rsidRDefault="00150FED" w:rsidP="00921895">
      <w:pPr>
        <w:pStyle w:val="Body"/>
        <w:numPr>
          <w:ilvl w:val="0"/>
          <w:numId w:val="1"/>
        </w:numPr>
      </w:pPr>
      <w:r>
        <w:rPr>
          <w:lang w:val="en-US"/>
        </w:rPr>
        <w:t>Hampton parish council had</w:t>
      </w:r>
      <w:r w:rsidR="00921895">
        <w:rPr>
          <w:lang w:val="en-US"/>
        </w:rPr>
        <w:t xml:space="preserve"> declined </w:t>
      </w:r>
      <w:r>
        <w:rPr>
          <w:lang w:val="en-US"/>
        </w:rPr>
        <w:t>a request from BPC to fund one</w:t>
      </w:r>
      <w:r w:rsidR="00921895">
        <w:rPr>
          <w:lang w:val="en-US"/>
        </w:rPr>
        <w:t xml:space="preserve"> </w:t>
      </w:r>
      <w:r>
        <w:rPr>
          <w:lang w:val="en-US"/>
        </w:rPr>
        <w:t>ANPR camera at its</w:t>
      </w:r>
      <w:r w:rsidR="00921895">
        <w:rPr>
          <w:lang w:val="en-US"/>
        </w:rPr>
        <w:t xml:space="preserve"> end of </w:t>
      </w:r>
      <w:proofErr w:type="spellStart"/>
      <w:r w:rsidR="00921895">
        <w:rPr>
          <w:lang w:val="en-US"/>
        </w:rPr>
        <w:t>Henwood</w:t>
      </w:r>
      <w:proofErr w:type="spellEnd"/>
      <w:r w:rsidR="00921895">
        <w:rPr>
          <w:lang w:val="en-US"/>
        </w:rPr>
        <w:t xml:space="preserve"> Lane.</w:t>
      </w:r>
      <w:r>
        <w:rPr>
          <w:lang w:val="en-US"/>
        </w:rPr>
        <w:t xml:space="preserve">  Hampton had sought advice from the police and based its decision on that.</w:t>
      </w:r>
    </w:p>
    <w:p w14:paraId="0DEEF5F0" w14:textId="77777777" w:rsidR="00921895" w:rsidRPr="00921895" w:rsidRDefault="00921895" w:rsidP="00921895">
      <w:pPr>
        <w:pStyle w:val="Body"/>
        <w:numPr>
          <w:ilvl w:val="0"/>
          <w:numId w:val="1"/>
        </w:numPr>
      </w:pPr>
      <w:r>
        <w:rPr>
          <w:lang w:val="en-US"/>
        </w:rPr>
        <w:t>Documents page on the website</w:t>
      </w:r>
      <w:r w:rsidR="00150FED">
        <w:rPr>
          <w:lang w:val="en-US"/>
        </w:rPr>
        <w:t>, which for some unclear reason had become a hidden page,</w:t>
      </w:r>
      <w:r>
        <w:rPr>
          <w:lang w:val="en-US"/>
        </w:rPr>
        <w:t xml:space="preserve"> has </w:t>
      </w:r>
      <w:r w:rsidR="00150FED">
        <w:rPr>
          <w:lang w:val="en-US"/>
        </w:rPr>
        <w:t xml:space="preserve">now </w:t>
      </w:r>
      <w:r>
        <w:rPr>
          <w:lang w:val="en-US"/>
        </w:rPr>
        <w:t xml:space="preserve">been rectified </w:t>
      </w:r>
      <w:r w:rsidR="00150FED">
        <w:rPr>
          <w:lang w:val="en-US"/>
        </w:rPr>
        <w:t xml:space="preserve">by the clerk </w:t>
      </w:r>
      <w:r>
        <w:rPr>
          <w:lang w:val="en-US"/>
        </w:rPr>
        <w:t xml:space="preserve">to make all documents </w:t>
      </w:r>
      <w:r w:rsidR="00150FED">
        <w:rPr>
          <w:lang w:val="en-US"/>
        </w:rPr>
        <w:t xml:space="preserve">(which have always been there), </w:t>
      </w:r>
      <w:r>
        <w:rPr>
          <w:lang w:val="en-US"/>
        </w:rPr>
        <w:t>viewable by parishioners.</w:t>
      </w:r>
    </w:p>
    <w:p w14:paraId="235DA2F9" w14:textId="77777777" w:rsidR="00921895" w:rsidRPr="00921895" w:rsidRDefault="00150FED" w:rsidP="00921895">
      <w:pPr>
        <w:pStyle w:val="Body"/>
        <w:numPr>
          <w:ilvl w:val="0"/>
          <w:numId w:val="1"/>
        </w:numPr>
      </w:pPr>
      <w:r>
        <w:rPr>
          <w:lang w:val="en-US"/>
        </w:rPr>
        <w:t>The c</w:t>
      </w:r>
      <w:r w:rsidR="00921895">
        <w:rPr>
          <w:lang w:val="en-US"/>
        </w:rPr>
        <w:t xml:space="preserve">lerk </w:t>
      </w:r>
      <w:r>
        <w:rPr>
          <w:lang w:val="en-US"/>
        </w:rPr>
        <w:t>confirmed he had replied to David Keeney about its</w:t>
      </w:r>
      <w:r w:rsidR="00921895">
        <w:rPr>
          <w:lang w:val="en-US"/>
        </w:rPr>
        <w:t xml:space="preserve"> decision relative to the </w:t>
      </w:r>
      <w:r>
        <w:rPr>
          <w:lang w:val="en-US"/>
        </w:rPr>
        <w:t xml:space="preserve">re-opening the disused </w:t>
      </w:r>
      <w:r w:rsidR="00921895">
        <w:rPr>
          <w:lang w:val="en-US"/>
        </w:rPr>
        <w:t>pathway in Oak Lane.</w:t>
      </w:r>
    </w:p>
    <w:p w14:paraId="5A41F96E" w14:textId="77777777" w:rsidR="00921895" w:rsidRPr="00921895" w:rsidRDefault="00150FED" w:rsidP="00921895">
      <w:pPr>
        <w:pStyle w:val="Body"/>
        <w:numPr>
          <w:ilvl w:val="0"/>
          <w:numId w:val="1"/>
        </w:numPr>
      </w:pPr>
      <w:r>
        <w:rPr>
          <w:lang w:val="en-US"/>
        </w:rPr>
        <w:t xml:space="preserve">The rebuilding of Barston Pound </w:t>
      </w:r>
      <w:r w:rsidR="00921895">
        <w:rPr>
          <w:lang w:val="en-US"/>
        </w:rPr>
        <w:t xml:space="preserve">has been organized by Cllr Cookes for </w:t>
      </w:r>
      <w:r>
        <w:rPr>
          <w:lang w:val="en-US"/>
        </w:rPr>
        <w:t xml:space="preserve">a start in </w:t>
      </w:r>
      <w:r w:rsidR="00921895">
        <w:rPr>
          <w:lang w:val="en-US"/>
        </w:rPr>
        <w:t>February 2020.</w:t>
      </w:r>
    </w:p>
    <w:p w14:paraId="300ADC09" w14:textId="77777777" w:rsidR="00150FED" w:rsidRPr="00150FED" w:rsidRDefault="00921895" w:rsidP="00921895">
      <w:pPr>
        <w:pStyle w:val="Body"/>
        <w:numPr>
          <w:ilvl w:val="0"/>
          <w:numId w:val="1"/>
        </w:numPr>
      </w:pPr>
      <w:r w:rsidRPr="00921895">
        <w:rPr>
          <w:lang w:val="en-US"/>
        </w:rPr>
        <w:t xml:space="preserve">Cllr Cookes </w:t>
      </w:r>
      <w:r w:rsidR="00150FED">
        <w:rPr>
          <w:lang w:val="en-US"/>
        </w:rPr>
        <w:t>escorted</w:t>
      </w:r>
      <w:r w:rsidRPr="00921895">
        <w:rPr>
          <w:lang w:val="en-US"/>
        </w:rPr>
        <w:t xml:space="preserve"> Sue Hughes </w:t>
      </w:r>
      <w:r w:rsidR="00150FED">
        <w:rPr>
          <w:lang w:val="en-US"/>
        </w:rPr>
        <w:t>(SMBC) around the parish to discuss hedge cutting.  Cllr. Cookes pointed out:</w:t>
      </w:r>
      <w:r w:rsidRPr="00921895">
        <w:rPr>
          <w:lang w:val="en-US"/>
        </w:rPr>
        <w:t xml:space="preserve"> </w:t>
      </w:r>
    </w:p>
    <w:p w14:paraId="2BA80E67" w14:textId="77777777" w:rsidR="00150FED" w:rsidRPr="00150FED" w:rsidRDefault="00921895" w:rsidP="00150FED">
      <w:pPr>
        <w:pStyle w:val="Body"/>
        <w:numPr>
          <w:ilvl w:val="1"/>
          <w:numId w:val="1"/>
        </w:numPr>
      </w:pPr>
      <w:proofErr w:type="gramStart"/>
      <w:r w:rsidRPr="00921895">
        <w:rPr>
          <w:lang w:val="en-US"/>
        </w:rPr>
        <w:t>the</w:t>
      </w:r>
      <w:proofErr w:type="gramEnd"/>
      <w:r w:rsidRPr="00921895">
        <w:rPr>
          <w:lang w:val="en-US"/>
        </w:rPr>
        <w:t xml:space="preserve"> </w:t>
      </w:r>
      <w:r w:rsidR="00150FED">
        <w:rPr>
          <w:lang w:val="en-US"/>
        </w:rPr>
        <w:t xml:space="preserve">tree foliage </w:t>
      </w:r>
      <w:r w:rsidRPr="00921895">
        <w:rPr>
          <w:lang w:val="en-US"/>
        </w:rPr>
        <w:t xml:space="preserve">canopy near </w:t>
      </w:r>
      <w:proofErr w:type="spellStart"/>
      <w:r w:rsidRPr="00921895">
        <w:rPr>
          <w:lang w:val="en-US"/>
        </w:rPr>
        <w:t>Henwood</w:t>
      </w:r>
      <w:proofErr w:type="spellEnd"/>
      <w:r w:rsidRPr="00921895">
        <w:rPr>
          <w:lang w:val="en-US"/>
        </w:rPr>
        <w:t xml:space="preserve"> Lane, </w:t>
      </w:r>
    </w:p>
    <w:p w14:paraId="693D43AE" w14:textId="77777777" w:rsidR="00150FED" w:rsidRPr="00150FED" w:rsidRDefault="00921895" w:rsidP="00150FED">
      <w:pPr>
        <w:pStyle w:val="Body"/>
        <w:numPr>
          <w:ilvl w:val="1"/>
          <w:numId w:val="1"/>
        </w:numPr>
      </w:pPr>
      <w:proofErr w:type="gramStart"/>
      <w:r w:rsidRPr="00921895">
        <w:rPr>
          <w:lang w:val="en-US"/>
        </w:rPr>
        <w:t>t</w:t>
      </w:r>
      <w:r w:rsidR="00150FED">
        <w:rPr>
          <w:lang w:val="en-US"/>
        </w:rPr>
        <w:t>he</w:t>
      </w:r>
      <w:proofErr w:type="gramEnd"/>
      <w:r w:rsidR="00150FED">
        <w:rPr>
          <w:lang w:val="en-US"/>
        </w:rPr>
        <w:t xml:space="preserve"> area opposite Eastcote loop,</w:t>
      </w:r>
      <w:r w:rsidRPr="00921895">
        <w:rPr>
          <w:lang w:val="en-US"/>
        </w:rPr>
        <w:t xml:space="preserve"> </w:t>
      </w:r>
    </w:p>
    <w:p w14:paraId="6E5A683D" w14:textId="77777777" w:rsidR="00150FED" w:rsidRPr="00150FED" w:rsidRDefault="00921895" w:rsidP="00150FED">
      <w:pPr>
        <w:pStyle w:val="Body"/>
        <w:numPr>
          <w:ilvl w:val="1"/>
          <w:numId w:val="1"/>
        </w:numPr>
      </w:pPr>
      <w:proofErr w:type="gramStart"/>
      <w:r w:rsidRPr="00921895">
        <w:rPr>
          <w:lang w:val="en-US"/>
        </w:rPr>
        <w:t>sunken</w:t>
      </w:r>
      <w:proofErr w:type="gramEnd"/>
      <w:r w:rsidRPr="00921895">
        <w:rPr>
          <w:lang w:val="en-US"/>
        </w:rPr>
        <w:t xml:space="preserve"> </w:t>
      </w:r>
      <w:r w:rsidR="00150FED">
        <w:rPr>
          <w:lang w:val="en-US"/>
        </w:rPr>
        <w:t xml:space="preserve">road </w:t>
      </w:r>
      <w:r w:rsidRPr="00921895">
        <w:rPr>
          <w:lang w:val="en-US"/>
        </w:rPr>
        <w:t>ironwork in Hampton Lane</w:t>
      </w:r>
      <w:r w:rsidR="00150FED">
        <w:rPr>
          <w:lang w:val="en-US"/>
        </w:rPr>
        <w:t>,</w:t>
      </w:r>
      <w:r w:rsidR="00D0462C">
        <w:rPr>
          <w:lang w:val="en-US"/>
        </w:rPr>
        <w:t xml:space="preserve"> </w:t>
      </w:r>
      <w:r w:rsidRPr="00921895">
        <w:rPr>
          <w:lang w:val="en-US"/>
        </w:rPr>
        <w:t xml:space="preserve"> </w:t>
      </w:r>
    </w:p>
    <w:p w14:paraId="1D5DD9EF" w14:textId="77777777" w:rsidR="00D0462C" w:rsidRPr="00D0462C" w:rsidRDefault="00921895" w:rsidP="00150FED">
      <w:pPr>
        <w:pStyle w:val="Body"/>
        <w:numPr>
          <w:ilvl w:val="1"/>
          <w:numId w:val="1"/>
        </w:numPr>
      </w:pPr>
      <w:proofErr w:type="gramStart"/>
      <w:r w:rsidRPr="00921895">
        <w:rPr>
          <w:lang w:val="en-US"/>
        </w:rPr>
        <w:t>overhanging</w:t>
      </w:r>
      <w:proofErr w:type="gramEnd"/>
      <w:r w:rsidRPr="00921895">
        <w:rPr>
          <w:lang w:val="en-US"/>
        </w:rPr>
        <w:t xml:space="preserve"> trees near John/Rita </w:t>
      </w:r>
      <w:proofErr w:type="spellStart"/>
      <w:r w:rsidRPr="00921895">
        <w:rPr>
          <w:lang w:val="en-US"/>
        </w:rPr>
        <w:t>Gerries</w:t>
      </w:r>
      <w:proofErr w:type="spellEnd"/>
      <w:r w:rsidRPr="00921895">
        <w:rPr>
          <w:lang w:val="en-US"/>
        </w:rPr>
        <w:t>’ property</w:t>
      </w:r>
      <w:r w:rsidR="00D0462C">
        <w:rPr>
          <w:lang w:val="en-US"/>
        </w:rPr>
        <w:t>,</w:t>
      </w:r>
      <w:r w:rsidRPr="00921895">
        <w:rPr>
          <w:lang w:val="en-US"/>
        </w:rPr>
        <w:t xml:space="preserve"> and </w:t>
      </w:r>
    </w:p>
    <w:p w14:paraId="347E5D59" w14:textId="77777777" w:rsidR="00D0462C" w:rsidRDefault="00921895" w:rsidP="00D0462C">
      <w:pPr>
        <w:pStyle w:val="Body"/>
        <w:numPr>
          <w:ilvl w:val="1"/>
          <w:numId w:val="1"/>
        </w:numPr>
        <w:rPr>
          <w:lang w:val="en-US"/>
        </w:rPr>
      </w:pPr>
      <w:proofErr w:type="gramStart"/>
      <w:r w:rsidRPr="00921895">
        <w:rPr>
          <w:lang w:val="en-US"/>
        </w:rPr>
        <w:t>the</w:t>
      </w:r>
      <w:proofErr w:type="gramEnd"/>
      <w:r w:rsidRPr="00921895">
        <w:rPr>
          <w:lang w:val="en-US"/>
        </w:rPr>
        <w:t xml:space="preserve"> reduced </w:t>
      </w:r>
      <w:r w:rsidR="00D0462C">
        <w:rPr>
          <w:lang w:val="en-US"/>
        </w:rPr>
        <w:t xml:space="preserve">footpath width </w:t>
      </w:r>
      <w:r w:rsidRPr="00921895">
        <w:rPr>
          <w:lang w:val="en-US"/>
        </w:rPr>
        <w:t>from Firs Farm</w:t>
      </w:r>
      <w:r w:rsidR="00D0462C">
        <w:rPr>
          <w:lang w:val="en-US"/>
        </w:rPr>
        <w:t xml:space="preserve"> towards the village</w:t>
      </w:r>
      <w:r w:rsidRPr="00921895">
        <w:rPr>
          <w:lang w:val="en-US"/>
        </w:rPr>
        <w:t xml:space="preserve">. </w:t>
      </w:r>
      <w:r>
        <w:rPr>
          <w:lang w:val="en-US"/>
        </w:rPr>
        <w:t xml:space="preserve">  </w:t>
      </w:r>
    </w:p>
    <w:p w14:paraId="6ECFE9A9" w14:textId="77777777" w:rsidR="00D0462C" w:rsidRDefault="00D0462C" w:rsidP="00D0462C">
      <w:pPr>
        <w:pStyle w:val="Body"/>
        <w:ind w:left="360"/>
        <w:rPr>
          <w:lang w:val="en-US"/>
        </w:rPr>
      </w:pPr>
    </w:p>
    <w:p w14:paraId="3943D96D" w14:textId="77777777" w:rsidR="00480959" w:rsidRDefault="00921895" w:rsidP="00D0462C">
      <w:pPr>
        <w:pStyle w:val="Body"/>
        <w:ind w:left="360"/>
      </w:pPr>
      <w:r>
        <w:rPr>
          <w:lang w:val="en-US"/>
        </w:rPr>
        <w:t xml:space="preserve">He </w:t>
      </w:r>
      <w:r w:rsidR="00D0462C">
        <w:rPr>
          <w:lang w:val="en-US"/>
        </w:rPr>
        <w:t xml:space="preserve">now </w:t>
      </w:r>
      <w:r>
        <w:rPr>
          <w:lang w:val="en-US"/>
        </w:rPr>
        <w:t xml:space="preserve">awaits </w:t>
      </w:r>
      <w:r w:rsidR="00D0462C">
        <w:rPr>
          <w:lang w:val="en-US"/>
        </w:rPr>
        <w:t>response from Ms. Hughes</w:t>
      </w:r>
      <w:r>
        <w:rPr>
          <w:lang w:val="en-US"/>
        </w:rPr>
        <w:t xml:space="preserve"> </w:t>
      </w:r>
      <w:r w:rsidR="00D0462C">
        <w:rPr>
          <w:lang w:val="en-US"/>
        </w:rPr>
        <w:t>regarding</w:t>
      </w:r>
      <w:r>
        <w:rPr>
          <w:lang w:val="en-US"/>
        </w:rPr>
        <w:t xml:space="preserve"> the position in relation to a </w:t>
      </w:r>
      <w:r w:rsidR="00D0462C">
        <w:rPr>
          <w:lang w:val="en-US"/>
        </w:rPr>
        <w:t xml:space="preserve">possible </w:t>
      </w:r>
      <w:r>
        <w:rPr>
          <w:lang w:val="en-US"/>
        </w:rPr>
        <w:t>financial contribution</w:t>
      </w:r>
      <w:r w:rsidR="00D0462C">
        <w:rPr>
          <w:lang w:val="en-US"/>
        </w:rPr>
        <w:t xml:space="preserve"> or SMBC remedy</w:t>
      </w:r>
      <w:r>
        <w:rPr>
          <w:lang w:val="en-US"/>
        </w:rPr>
        <w:t>.</w:t>
      </w:r>
    </w:p>
    <w:p w14:paraId="7AF90D20" w14:textId="77777777" w:rsidR="00480959" w:rsidRDefault="001E0FF5">
      <w:pPr>
        <w:pStyle w:val="Body"/>
      </w:pPr>
      <w:r>
        <w:rPr>
          <w:lang w:val="en-US"/>
        </w:rPr>
        <w:t xml:space="preserve"> </w:t>
      </w:r>
    </w:p>
    <w:p w14:paraId="3F797F5C" w14:textId="77777777" w:rsidR="00D0462C" w:rsidRDefault="00D0462C">
      <w:pPr>
        <w:pStyle w:val="Body"/>
        <w:rPr>
          <w:b/>
          <w:bCs/>
        </w:rPr>
      </w:pPr>
    </w:p>
    <w:p w14:paraId="3317B447" w14:textId="77777777" w:rsidR="00D0462C" w:rsidRDefault="00D0462C">
      <w:pPr>
        <w:pStyle w:val="Body"/>
        <w:rPr>
          <w:b/>
          <w:bCs/>
        </w:rPr>
      </w:pPr>
    </w:p>
    <w:p w14:paraId="2F6BE90D" w14:textId="77777777" w:rsidR="00480959" w:rsidRDefault="001E0FF5">
      <w:pPr>
        <w:pStyle w:val="Body"/>
        <w:rPr>
          <w:b/>
          <w:bCs/>
        </w:rPr>
      </w:pPr>
      <w:r>
        <w:rPr>
          <w:b/>
          <w:bCs/>
        </w:rPr>
        <w:lastRenderedPageBreak/>
        <w:t xml:space="preserve">Public Forum.  </w:t>
      </w:r>
    </w:p>
    <w:p w14:paraId="59D868B8" w14:textId="77777777" w:rsidR="00480959" w:rsidRDefault="00480959">
      <w:pPr>
        <w:pStyle w:val="Body"/>
        <w:rPr>
          <w:b/>
          <w:bCs/>
        </w:rPr>
      </w:pPr>
    </w:p>
    <w:p w14:paraId="5E36423E" w14:textId="77777777" w:rsidR="00921895" w:rsidRDefault="00D0462C">
      <w:pPr>
        <w:pStyle w:val="Body"/>
        <w:rPr>
          <w:lang w:val="en-US"/>
        </w:rPr>
      </w:pPr>
      <w:r>
        <w:rPr>
          <w:lang w:val="en-US"/>
        </w:rPr>
        <w:t xml:space="preserve">Simon Pile </w:t>
      </w:r>
      <w:r w:rsidR="00921895">
        <w:rPr>
          <w:lang w:val="en-US"/>
        </w:rPr>
        <w:t>use</w:t>
      </w:r>
      <w:r>
        <w:rPr>
          <w:lang w:val="en-US"/>
        </w:rPr>
        <w:t>d</w:t>
      </w:r>
      <w:r w:rsidR="00921895">
        <w:rPr>
          <w:lang w:val="en-US"/>
        </w:rPr>
        <w:t xml:space="preserve"> Fix My Street to report a major pothole on Barston Lane. </w:t>
      </w:r>
    </w:p>
    <w:p w14:paraId="629837D6" w14:textId="77777777" w:rsidR="00921895" w:rsidRDefault="00921895">
      <w:pPr>
        <w:pStyle w:val="Body"/>
        <w:rPr>
          <w:lang w:val="en-US"/>
        </w:rPr>
      </w:pPr>
    </w:p>
    <w:p w14:paraId="04A2FB7D" w14:textId="77777777" w:rsidR="00D0462C" w:rsidRDefault="00921895">
      <w:pPr>
        <w:pStyle w:val="Body"/>
        <w:rPr>
          <w:lang w:val="en-US"/>
        </w:rPr>
      </w:pPr>
      <w:r>
        <w:rPr>
          <w:lang w:val="en-US"/>
        </w:rPr>
        <w:t xml:space="preserve">A parishioner suggested that </w:t>
      </w:r>
      <w:r w:rsidRPr="00D0462C">
        <w:rPr>
          <w:b/>
          <w:lang w:val="en-US"/>
        </w:rPr>
        <w:t>CIL funds</w:t>
      </w:r>
      <w:r>
        <w:rPr>
          <w:lang w:val="en-US"/>
        </w:rPr>
        <w:t xml:space="preserve"> might be used to setup the post box as a book exchange.  </w:t>
      </w:r>
    </w:p>
    <w:p w14:paraId="7B96AFB7" w14:textId="77777777" w:rsidR="00D0462C" w:rsidRDefault="00D0462C">
      <w:pPr>
        <w:pStyle w:val="Body"/>
        <w:rPr>
          <w:lang w:val="en-US"/>
        </w:rPr>
      </w:pPr>
    </w:p>
    <w:p w14:paraId="5EE0005B" w14:textId="77777777" w:rsidR="009B586D" w:rsidRDefault="00D0462C">
      <w:pPr>
        <w:pStyle w:val="Body"/>
        <w:rPr>
          <w:lang w:val="en-US"/>
        </w:rPr>
      </w:pPr>
      <w:r>
        <w:rPr>
          <w:lang w:val="en-US"/>
        </w:rPr>
        <w:t>Additionally, based on the exemplar of a</w:t>
      </w:r>
      <w:r w:rsidR="00921895">
        <w:rPr>
          <w:lang w:val="en-US"/>
        </w:rPr>
        <w:t xml:space="preserve"> recent</w:t>
      </w:r>
      <w:r w:rsidR="00BB5F0E">
        <w:rPr>
          <w:lang w:val="en-US"/>
        </w:rPr>
        <w:t xml:space="preserve"> emergency </w:t>
      </w:r>
      <w:r>
        <w:rPr>
          <w:lang w:val="en-US"/>
        </w:rPr>
        <w:t xml:space="preserve">(threatened burglary) broadcast by a parishioner over </w:t>
      </w:r>
      <w:proofErr w:type="spellStart"/>
      <w:r w:rsidR="00BB5F0E">
        <w:rPr>
          <w:lang w:val="en-US"/>
        </w:rPr>
        <w:t>WhatsApp</w:t>
      </w:r>
      <w:proofErr w:type="spellEnd"/>
      <w:r w:rsidR="00BB5F0E">
        <w:rPr>
          <w:lang w:val="en-US"/>
        </w:rPr>
        <w:t xml:space="preserve">, she </w:t>
      </w:r>
      <w:r>
        <w:rPr>
          <w:lang w:val="en-US"/>
        </w:rPr>
        <w:t xml:space="preserve">went on to suggest the commissioning of </w:t>
      </w:r>
      <w:r w:rsidR="00BB5F0E">
        <w:rPr>
          <w:lang w:val="en-US"/>
        </w:rPr>
        <w:t>a graphic designer to create a map of the community showing house names</w:t>
      </w:r>
      <w:r>
        <w:rPr>
          <w:lang w:val="en-US"/>
        </w:rPr>
        <w:t xml:space="preserve"> for the purpose of making clear to all parishioners – who lived where e.g. where particular residences are to allow responsive support in case of emergencies</w:t>
      </w:r>
      <w:r w:rsidR="00BB5F0E">
        <w:rPr>
          <w:lang w:val="en-US"/>
        </w:rPr>
        <w:t xml:space="preserve">. </w:t>
      </w:r>
    </w:p>
    <w:p w14:paraId="527A8D15" w14:textId="77777777" w:rsidR="009B586D" w:rsidRDefault="009B586D">
      <w:pPr>
        <w:pStyle w:val="Body"/>
        <w:rPr>
          <w:lang w:val="en-US"/>
        </w:rPr>
      </w:pPr>
    </w:p>
    <w:p w14:paraId="4283394B" w14:textId="77777777" w:rsidR="009B586D" w:rsidRDefault="009B586D">
      <w:pPr>
        <w:pStyle w:val="Body"/>
        <w:rPr>
          <w:lang w:val="en-US"/>
        </w:rPr>
      </w:pPr>
      <w:r>
        <w:rPr>
          <w:lang w:val="en-US"/>
        </w:rPr>
        <w:t>Declaring his personal interest, the clerk spoke of the email and photographs sent by Elizabeth Flood regarding the Cinnamon development (Wyevale Garden Centre).  Buildings are now at roof height and their intrusion on the vista is clearly evident.  Mrs. Flood has also written to Albert Josephs Commercial Director of Cinnamon asking for a meeting</w:t>
      </w:r>
      <w:r w:rsidR="00BB5F0E">
        <w:rPr>
          <w:lang w:val="en-US"/>
        </w:rPr>
        <w:t xml:space="preserve"> </w:t>
      </w:r>
      <w:r>
        <w:rPr>
          <w:lang w:val="en-US"/>
        </w:rPr>
        <w:t>to discuss planting new trees to provide cover</w:t>
      </w:r>
      <w:r w:rsidR="00A44201">
        <w:rPr>
          <w:lang w:val="en-US"/>
        </w:rPr>
        <w:t xml:space="preserve"> and retain privacy</w:t>
      </w:r>
      <w:r>
        <w:rPr>
          <w:lang w:val="en-US"/>
        </w:rPr>
        <w:t>.</w:t>
      </w:r>
    </w:p>
    <w:p w14:paraId="3F39C3D8" w14:textId="77777777" w:rsidR="00A44201" w:rsidRDefault="00A44201">
      <w:pPr>
        <w:pStyle w:val="Body"/>
        <w:rPr>
          <w:lang w:val="en-US"/>
        </w:rPr>
      </w:pPr>
    </w:p>
    <w:p w14:paraId="261B07E4" w14:textId="77777777" w:rsidR="00A44201" w:rsidRDefault="00A44201">
      <w:pPr>
        <w:pStyle w:val="Body"/>
        <w:rPr>
          <w:lang w:val="en-US"/>
        </w:rPr>
      </w:pPr>
      <w:r>
        <w:rPr>
          <w:lang w:val="en-US"/>
        </w:rPr>
        <w:t xml:space="preserve">One point of view felt it was the residents’ responsibility to bear the cost of remedy.  Cllr Cookes expressed his understanding that the development had impacted adversely on the previous low level ‘green vista enjoyed by the residents.   He went on to express that based on his experience; it would be challenging to grow new trees successfully because of restricted sunlight. </w:t>
      </w:r>
    </w:p>
    <w:p w14:paraId="760A882C" w14:textId="77777777" w:rsidR="00D0462C" w:rsidRDefault="00D0462C">
      <w:pPr>
        <w:pStyle w:val="Body"/>
        <w:rPr>
          <w:lang w:val="en-US"/>
        </w:rPr>
      </w:pPr>
    </w:p>
    <w:p w14:paraId="0D16F1BB" w14:textId="77777777" w:rsidR="009B586D" w:rsidRDefault="009B586D">
      <w:pPr>
        <w:pStyle w:val="Body"/>
        <w:rPr>
          <w:lang w:val="en-US"/>
        </w:rPr>
      </w:pPr>
      <w:r>
        <w:rPr>
          <w:lang w:val="en-US"/>
        </w:rPr>
        <w:t>Mrs</w:t>
      </w:r>
      <w:r w:rsidR="00A44201">
        <w:rPr>
          <w:lang w:val="en-US"/>
        </w:rPr>
        <w:t>.</w:t>
      </w:r>
      <w:r>
        <w:rPr>
          <w:lang w:val="en-US"/>
        </w:rPr>
        <w:t xml:space="preserve"> Flood </w:t>
      </w:r>
      <w:r w:rsidR="00A44201">
        <w:rPr>
          <w:lang w:val="en-US"/>
        </w:rPr>
        <w:t>had requested BPC’s consideration in helping to</w:t>
      </w:r>
      <w:r>
        <w:rPr>
          <w:lang w:val="en-US"/>
        </w:rPr>
        <w:t xml:space="preserve"> defer the cost of planting.  </w:t>
      </w:r>
      <w:r w:rsidR="00A44201">
        <w:rPr>
          <w:lang w:val="en-US"/>
        </w:rPr>
        <w:t>The clerk advised</w:t>
      </w:r>
      <w:r>
        <w:rPr>
          <w:lang w:val="en-US"/>
        </w:rPr>
        <w:t xml:space="preserve"> that a meeting with Cinnamon regarding precise plans for fencing and </w:t>
      </w:r>
      <w:r w:rsidR="00DE6B2F">
        <w:rPr>
          <w:lang w:val="en-US"/>
        </w:rPr>
        <w:t>landscaping is the first step.</w:t>
      </w:r>
    </w:p>
    <w:p w14:paraId="44443C38" w14:textId="77777777" w:rsidR="009B586D" w:rsidRDefault="009B586D">
      <w:pPr>
        <w:pStyle w:val="Body"/>
        <w:rPr>
          <w:lang w:val="en-US"/>
        </w:rPr>
      </w:pPr>
    </w:p>
    <w:p w14:paraId="08C70D69" w14:textId="77777777" w:rsidR="00BB5F0E" w:rsidRDefault="00A44201">
      <w:pPr>
        <w:pStyle w:val="Body"/>
        <w:rPr>
          <w:lang w:val="en-US"/>
        </w:rPr>
      </w:pPr>
      <w:r>
        <w:rPr>
          <w:lang w:val="en-US"/>
        </w:rPr>
        <w:t>D</w:t>
      </w:r>
      <w:r w:rsidR="00BB5F0E">
        <w:rPr>
          <w:lang w:val="en-US"/>
        </w:rPr>
        <w:t xml:space="preserve">iscussion ensued about </w:t>
      </w:r>
      <w:r w:rsidR="00D24DBE">
        <w:rPr>
          <w:lang w:val="en-US"/>
        </w:rPr>
        <w:t xml:space="preserve">the purpose of </w:t>
      </w:r>
      <w:r w:rsidR="00BB5F0E">
        <w:rPr>
          <w:lang w:val="en-US"/>
        </w:rPr>
        <w:t>CIL funding</w:t>
      </w:r>
      <w:r w:rsidR="00D24DBE">
        <w:rPr>
          <w:lang w:val="en-US"/>
        </w:rPr>
        <w:t xml:space="preserve"> and further consideration of this matter is required as an agenda item in March; however, the clerk pointed out that the effective management of CIL funding and BPC’s accountabilities in that regard, requires </w:t>
      </w:r>
      <w:r w:rsidR="00BB5F0E">
        <w:rPr>
          <w:lang w:val="en-US"/>
        </w:rPr>
        <w:t xml:space="preserve">formal </w:t>
      </w:r>
      <w:proofErr w:type="spellStart"/>
      <w:r w:rsidR="00D24DBE">
        <w:rPr>
          <w:lang w:val="en-US"/>
        </w:rPr>
        <w:t>costed</w:t>
      </w:r>
      <w:proofErr w:type="spellEnd"/>
      <w:r w:rsidR="00D24DBE">
        <w:rPr>
          <w:lang w:val="en-US"/>
        </w:rPr>
        <w:t xml:space="preserve"> </w:t>
      </w:r>
      <w:r w:rsidR="00BB5F0E">
        <w:rPr>
          <w:lang w:val="en-US"/>
        </w:rPr>
        <w:t>proposal</w:t>
      </w:r>
      <w:r w:rsidR="00D24DBE">
        <w:rPr>
          <w:lang w:val="en-US"/>
        </w:rPr>
        <w:t>s to be put forward for BPC’s appraisal and decision relative to each.</w:t>
      </w:r>
      <w:r w:rsidR="00BB5F0E">
        <w:rPr>
          <w:lang w:val="en-US"/>
        </w:rPr>
        <w:t xml:space="preserve"> </w:t>
      </w:r>
    </w:p>
    <w:p w14:paraId="575A192F" w14:textId="77777777" w:rsidR="00D24DBE" w:rsidRDefault="00D24DBE">
      <w:pPr>
        <w:pStyle w:val="Body"/>
        <w:rPr>
          <w:lang w:val="en-US"/>
        </w:rPr>
      </w:pPr>
    </w:p>
    <w:p w14:paraId="36850813" w14:textId="77777777" w:rsidR="00480959" w:rsidRDefault="001E0FF5">
      <w:pPr>
        <w:pStyle w:val="Body"/>
        <w:rPr>
          <w:b/>
          <w:bCs/>
        </w:rPr>
      </w:pPr>
      <w:r>
        <w:rPr>
          <w:b/>
          <w:bCs/>
          <w:lang w:val="it-IT"/>
        </w:rPr>
        <w:t xml:space="preserve">Financial </w:t>
      </w:r>
      <w:proofErr w:type="spellStart"/>
      <w:r>
        <w:rPr>
          <w:b/>
          <w:bCs/>
          <w:lang w:val="it-IT"/>
        </w:rPr>
        <w:t>Matters</w:t>
      </w:r>
      <w:proofErr w:type="spellEnd"/>
      <w:r>
        <w:rPr>
          <w:b/>
          <w:bCs/>
          <w:lang w:val="it-IT"/>
        </w:rPr>
        <w:t>.</w:t>
      </w:r>
    </w:p>
    <w:p w14:paraId="28939F3D" w14:textId="77777777" w:rsidR="00480959" w:rsidRDefault="00480959">
      <w:pPr>
        <w:pStyle w:val="Body"/>
        <w:rPr>
          <w:b/>
          <w:bCs/>
        </w:rPr>
      </w:pPr>
    </w:p>
    <w:p w14:paraId="4250B4F0" w14:textId="77777777" w:rsidR="00480959" w:rsidRDefault="001E0FF5">
      <w:pPr>
        <w:pStyle w:val="Body"/>
      </w:pPr>
      <w:r>
        <w:rPr>
          <w:lang w:val="en-US"/>
        </w:rPr>
        <w:t>The clerk reported t</w:t>
      </w:r>
      <w:r w:rsidR="00BB5F0E">
        <w:rPr>
          <w:lang w:val="en-US"/>
        </w:rPr>
        <w:t>hat the balance at bank as of 8</w:t>
      </w:r>
      <w:r>
        <w:rPr>
          <w:vertAlign w:val="superscript"/>
          <w:lang w:val="en-US"/>
        </w:rPr>
        <w:t>th</w:t>
      </w:r>
      <w:r>
        <w:t xml:space="preserve"> </w:t>
      </w:r>
      <w:r w:rsidR="00BB5F0E">
        <w:rPr>
          <w:lang w:val="en-US"/>
        </w:rPr>
        <w:t>January</w:t>
      </w:r>
      <w:r w:rsidR="00BB5F0E">
        <w:t xml:space="preserve"> 2020</w:t>
      </w:r>
      <w:r w:rsidR="00D24DBE">
        <w:t xml:space="preserve"> was</w:t>
      </w:r>
      <w:r>
        <w:t xml:space="preserve"> </w:t>
      </w:r>
      <w:r w:rsidR="00D24DBE">
        <w:t xml:space="preserve">              </w:t>
      </w:r>
      <w:r>
        <w:t>£</w:t>
      </w:r>
      <w:r w:rsidR="00BB5F0E">
        <w:rPr>
          <w:lang w:val="en-US"/>
        </w:rPr>
        <w:t>13, 158.10</w:t>
      </w:r>
      <w:r>
        <w:t>.</w:t>
      </w:r>
      <w:r w:rsidR="00D24DBE">
        <w:t xml:space="preserve"> (</w:t>
      </w:r>
      <w:proofErr w:type="spellStart"/>
      <w:proofErr w:type="gramStart"/>
      <w:r w:rsidR="00D24DBE">
        <w:t>including</w:t>
      </w:r>
      <w:proofErr w:type="spellEnd"/>
      <w:r w:rsidR="00D24DBE">
        <w:t xml:space="preserve"> all </w:t>
      </w:r>
      <w:proofErr w:type="spellStart"/>
      <w:r w:rsidR="00D24DBE">
        <w:t>January</w:t>
      </w:r>
      <w:proofErr w:type="spellEnd"/>
      <w:proofErr w:type="gramEnd"/>
      <w:r w:rsidR="00D24DBE">
        <w:t xml:space="preserve"> </w:t>
      </w:r>
      <w:proofErr w:type="spellStart"/>
      <w:r w:rsidR="00D24DBE">
        <w:t>payments</w:t>
      </w:r>
      <w:proofErr w:type="spellEnd"/>
      <w:r w:rsidR="00D24DBE">
        <w:t>).</w:t>
      </w:r>
      <w:r>
        <w:t xml:space="preserve"> </w:t>
      </w:r>
    </w:p>
    <w:p w14:paraId="2D3A237F" w14:textId="77777777" w:rsidR="00BB5F0E" w:rsidRDefault="00BB5F0E">
      <w:pPr>
        <w:pStyle w:val="Body"/>
      </w:pPr>
    </w:p>
    <w:p w14:paraId="2A707D7B" w14:textId="77777777" w:rsidR="00BB5F0E" w:rsidRDefault="00BB5F0E">
      <w:pPr>
        <w:pStyle w:val="Body"/>
      </w:pPr>
      <w:proofErr w:type="spellStart"/>
      <w:r>
        <w:t>Cllr</w:t>
      </w:r>
      <w:proofErr w:type="spellEnd"/>
      <w:r>
        <w:t xml:space="preserve"> Sumner recommended that the CIL funding should be accounted for separately </w:t>
      </w:r>
      <w:proofErr w:type="spellStart"/>
      <w:r>
        <w:t>within</w:t>
      </w:r>
      <w:proofErr w:type="spellEnd"/>
      <w:r>
        <w:t xml:space="preserve"> </w:t>
      </w:r>
      <w:proofErr w:type="spellStart"/>
      <w:r>
        <w:t>the</w:t>
      </w:r>
      <w:proofErr w:type="spellEnd"/>
      <w:r>
        <w:t xml:space="preserve"> </w:t>
      </w:r>
      <w:proofErr w:type="spellStart"/>
      <w:r>
        <w:t>accounts</w:t>
      </w:r>
      <w:proofErr w:type="spellEnd"/>
      <w:r>
        <w:t xml:space="preserve">.  The </w:t>
      </w:r>
      <w:proofErr w:type="spellStart"/>
      <w:r>
        <w:t>clerk</w:t>
      </w:r>
      <w:proofErr w:type="spellEnd"/>
      <w:r>
        <w:t xml:space="preserve"> </w:t>
      </w:r>
      <w:proofErr w:type="spellStart"/>
      <w:r>
        <w:t>agreed</w:t>
      </w:r>
      <w:proofErr w:type="spellEnd"/>
      <w:r>
        <w:t xml:space="preserve"> </w:t>
      </w:r>
      <w:proofErr w:type="spellStart"/>
      <w:r>
        <w:t>to</w:t>
      </w:r>
      <w:proofErr w:type="spellEnd"/>
      <w:r>
        <w:t xml:space="preserve"> </w:t>
      </w:r>
      <w:proofErr w:type="spellStart"/>
      <w:r w:rsidR="00D24DBE">
        <w:t>adopt</w:t>
      </w:r>
      <w:proofErr w:type="spellEnd"/>
      <w:r w:rsidR="00D24DBE">
        <w:t xml:space="preserve"> her </w:t>
      </w:r>
      <w:proofErr w:type="spellStart"/>
      <w:r w:rsidR="00D24DBE">
        <w:t>recommendation</w:t>
      </w:r>
      <w:proofErr w:type="spellEnd"/>
      <w:r>
        <w:t>.</w:t>
      </w:r>
    </w:p>
    <w:p w14:paraId="388A8FF5" w14:textId="77777777" w:rsidR="00D02268" w:rsidRDefault="00D02268">
      <w:pPr>
        <w:pStyle w:val="Body"/>
      </w:pPr>
    </w:p>
    <w:p w14:paraId="36C16D4A" w14:textId="77777777" w:rsidR="00D02268" w:rsidRDefault="00D02268">
      <w:pPr>
        <w:pStyle w:val="Body"/>
      </w:pPr>
      <w:r>
        <w:t xml:space="preserve">Councillors </w:t>
      </w:r>
      <w:proofErr w:type="spellStart"/>
      <w:r>
        <w:t>agreed</w:t>
      </w:r>
      <w:proofErr w:type="spellEnd"/>
      <w:r>
        <w:t xml:space="preserve"> </w:t>
      </w:r>
      <w:proofErr w:type="spellStart"/>
      <w:r>
        <w:t>to</w:t>
      </w:r>
      <w:proofErr w:type="spellEnd"/>
      <w:r>
        <w:t xml:space="preserve"> </w:t>
      </w:r>
      <w:proofErr w:type="spellStart"/>
      <w:r>
        <w:t>maintain</w:t>
      </w:r>
      <w:proofErr w:type="spellEnd"/>
      <w:r>
        <w:t xml:space="preserve"> </w:t>
      </w:r>
      <w:proofErr w:type="spellStart"/>
      <w:r>
        <w:t>t</w:t>
      </w:r>
      <w:r w:rsidR="00D24DBE">
        <w:t>he</w:t>
      </w:r>
      <w:proofErr w:type="spellEnd"/>
      <w:r w:rsidR="00D24DBE">
        <w:t xml:space="preserve"> </w:t>
      </w:r>
      <w:proofErr w:type="spellStart"/>
      <w:r w:rsidR="00D24DBE">
        <w:t>Precept</w:t>
      </w:r>
      <w:proofErr w:type="spellEnd"/>
      <w:r w:rsidR="00D24DBE">
        <w:t xml:space="preserve"> </w:t>
      </w:r>
      <w:proofErr w:type="spellStart"/>
      <w:r w:rsidR="00D24DBE">
        <w:t>at</w:t>
      </w:r>
      <w:proofErr w:type="spellEnd"/>
      <w:r w:rsidR="00D24DBE">
        <w:t xml:space="preserve"> </w:t>
      </w:r>
      <w:proofErr w:type="spellStart"/>
      <w:r w:rsidR="00D24DBE">
        <w:t>its</w:t>
      </w:r>
      <w:proofErr w:type="spellEnd"/>
      <w:r>
        <w:t xml:space="preserve"> </w:t>
      </w:r>
      <w:proofErr w:type="spellStart"/>
      <w:r>
        <w:t>current</w:t>
      </w:r>
      <w:proofErr w:type="spellEnd"/>
      <w:r>
        <w:t xml:space="preserve"> </w:t>
      </w:r>
      <w:proofErr w:type="spellStart"/>
      <w:r>
        <w:t>level</w:t>
      </w:r>
      <w:proofErr w:type="spellEnd"/>
      <w:r>
        <w:t>.</w:t>
      </w:r>
    </w:p>
    <w:p w14:paraId="358A8E12" w14:textId="77777777" w:rsidR="00BB5F0E" w:rsidRDefault="00BB5F0E">
      <w:pPr>
        <w:pStyle w:val="Body"/>
      </w:pPr>
    </w:p>
    <w:p w14:paraId="1F790861" w14:textId="77777777" w:rsidR="00D24DBE" w:rsidRDefault="00D24DBE">
      <w:pPr>
        <w:pStyle w:val="Body"/>
        <w:rPr>
          <w:b/>
          <w:bCs/>
          <w:lang w:val="en-US"/>
        </w:rPr>
      </w:pPr>
    </w:p>
    <w:p w14:paraId="014341CA" w14:textId="77777777" w:rsidR="00D24DBE" w:rsidRDefault="00D24DBE">
      <w:pPr>
        <w:pStyle w:val="Body"/>
        <w:rPr>
          <w:b/>
          <w:bCs/>
          <w:lang w:val="en-US"/>
        </w:rPr>
      </w:pPr>
    </w:p>
    <w:p w14:paraId="0C3F9FFA" w14:textId="77777777" w:rsidR="00480959" w:rsidRDefault="001E0FF5">
      <w:pPr>
        <w:pStyle w:val="Body"/>
        <w:rPr>
          <w:b/>
          <w:bCs/>
        </w:rPr>
      </w:pPr>
      <w:r>
        <w:rPr>
          <w:b/>
          <w:bCs/>
          <w:lang w:val="en-US"/>
        </w:rPr>
        <w:lastRenderedPageBreak/>
        <w:t>Airport Matters.</w:t>
      </w:r>
    </w:p>
    <w:p w14:paraId="7FE8F922" w14:textId="77777777" w:rsidR="00480959" w:rsidRDefault="00480959">
      <w:pPr>
        <w:pStyle w:val="Body"/>
        <w:rPr>
          <w:b/>
          <w:bCs/>
        </w:rPr>
      </w:pPr>
    </w:p>
    <w:p w14:paraId="27AA855A" w14:textId="77777777" w:rsidR="00480959" w:rsidRDefault="001E0FF5">
      <w:pPr>
        <w:pStyle w:val="Body"/>
        <w:rPr>
          <w:lang w:val="en-US"/>
        </w:rPr>
      </w:pPr>
      <w:r>
        <w:rPr>
          <w:lang w:val="en-US"/>
        </w:rPr>
        <w:t xml:space="preserve">David Elliott </w:t>
      </w:r>
      <w:r w:rsidR="00D02268">
        <w:rPr>
          <w:lang w:val="en-US"/>
        </w:rPr>
        <w:t xml:space="preserve">spoke about BAL’s launch of </w:t>
      </w:r>
      <w:proofErr w:type="gramStart"/>
      <w:r w:rsidR="00D02268">
        <w:rPr>
          <w:lang w:val="en-US"/>
        </w:rPr>
        <w:t>Your</w:t>
      </w:r>
      <w:proofErr w:type="gramEnd"/>
      <w:r w:rsidR="00D02268">
        <w:rPr>
          <w:lang w:val="en-US"/>
        </w:rPr>
        <w:t xml:space="preserve"> </w:t>
      </w:r>
      <w:proofErr w:type="spellStart"/>
      <w:r w:rsidR="00D02268">
        <w:rPr>
          <w:lang w:val="en-US"/>
        </w:rPr>
        <w:t>eAirport</w:t>
      </w:r>
      <w:proofErr w:type="spellEnd"/>
      <w:r w:rsidR="00D24DBE">
        <w:rPr>
          <w:lang w:val="en-US"/>
        </w:rPr>
        <w:t xml:space="preserve"> newsletter</w:t>
      </w:r>
      <w:r w:rsidR="00D02268">
        <w:rPr>
          <w:lang w:val="en-US"/>
        </w:rPr>
        <w:t>.</w:t>
      </w:r>
      <w:r w:rsidR="00D24DBE">
        <w:rPr>
          <w:lang w:val="en-US"/>
        </w:rPr>
        <w:t xml:space="preserve">  BAL has a new Chief Executive Officer.</w:t>
      </w:r>
      <w:bookmarkStart w:id="0" w:name="_GoBack"/>
      <w:bookmarkEnd w:id="0"/>
      <w:r w:rsidR="00D02268">
        <w:rPr>
          <w:lang w:val="en-US"/>
        </w:rPr>
        <w:t xml:space="preserve"> </w:t>
      </w:r>
    </w:p>
    <w:p w14:paraId="53CA9075" w14:textId="77777777" w:rsidR="00D02268" w:rsidRDefault="00D02268">
      <w:pPr>
        <w:pStyle w:val="Body"/>
      </w:pPr>
    </w:p>
    <w:p w14:paraId="1D14AC47" w14:textId="77777777" w:rsidR="00480959" w:rsidRDefault="001E0FF5">
      <w:pPr>
        <w:pStyle w:val="Body"/>
        <w:rPr>
          <w:b/>
          <w:bCs/>
        </w:rPr>
      </w:pPr>
      <w:r>
        <w:rPr>
          <w:b/>
          <w:bCs/>
          <w:lang w:val="en-US"/>
        </w:rPr>
        <w:t>Planning Matters.</w:t>
      </w:r>
    </w:p>
    <w:p w14:paraId="3D21D61E" w14:textId="77777777" w:rsidR="00480959" w:rsidRDefault="00480959">
      <w:pPr>
        <w:pStyle w:val="Body"/>
        <w:rPr>
          <w:b/>
          <w:bCs/>
        </w:rPr>
      </w:pPr>
    </w:p>
    <w:p w14:paraId="56200AD3" w14:textId="77777777" w:rsidR="00480959" w:rsidRDefault="00D02268">
      <w:pPr>
        <w:pStyle w:val="Body"/>
        <w:rPr>
          <w:lang w:val="en-US"/>
        </w:rPr>
      </w:pPr>
      <w:r>
        <w:rPr>
          <w:lang w:val="en-US"/>
        </w:rPr>
        <w:t>Cllr Cookes reported that planning for:</w:t>
      </w:r>
    </w:p>
    <w:p w14:paraId="264C16E6" w14:textId="77777777" w:rsidR="00D02268" w:rsidRDefault="00D02268">
      <w:pPr>
        <w:pStyle w:val="Body"/>
        <w:rPr>
          <w:lang w:val="en-US"/>
        </w:rPr>
      </w:pPr>
    </w:p>
    <w:p w14:paraId="50172BA7" w14:textId="77777777" w:rsidR="00D02268" w:rsidRDefault="00D02268">
      <w:pPr>
        <w:pStyle w:val="Body"/>
        <w:rPr>
          <w:lang w:val="en-US"/>
        </w:rPr>
      </w:pPr>
      <w:r>
        <w:rPr>
          <w:lang w:val="en-US"/>
        </w:rPr>
        <w:t xml:space="preserve">The Cottage Barston, </w:t>
      </w:r>
      <w:proofErr w:type="spellStart"/>
      <w:r>
        <w:rPr>
          <w:lang w:val="en-US"/>
        </w:rPr>
        <w:t>Shrublands</w:t>
      </w:r>
      <w:proofErr w:type="spellEnd"/>
      <w:r>
        <w:rPr>
          <w:lang w:val="en-US"/>
        </w:rPr>
        <w:t xml:space="preserve">, 1 Eastcote Lane and Oak Tree Cottage had all been approved since the last meeting.  </w:t>
      </w:r>
      <w:proofErr w:type="spellStart"/>
      <w:r>
        <w:rPr>
          <w:lang w:val="en-US"/>
        </w:rPr>
        <w:t>Cherrytrees</w:t>
      </w:r>
      <w:proofErr w:type="spellEnd"/>
      <w:r>
        <w:rPr>
          <w:lang w:val="en-US"/>
        </w:rPr>
        <w:t xml:space="preserve"> had been withdrawn and Barston Farm, 2 Eastcote Lane and The Barn in </w:t>
      </w:r>
      <w:proofErr w:type="spellStart"/>
      <w:r>
        <w:rPr>
          <w:lang w:val="en-US"/>
        </w:rPr>
        <w:t>Walsall</w:t>
      </w:r>
      <w:proofErr w:type="spellEnd"/>
      <w:r>
        <w:rPr>
          <w:lang w:val="en-US"/>
        </w:rPr>
        <w:t xml:space="preserve"> End Lane are all awaiting decision.</w:t>
      </w:r>
    </w:p>
    <w:p w14:paraId="23F2850E" w14:textId="77777777" w:rsidR="00D02268" w:rsidRDefault="00D02268">
      <w:pPr>
        <w:pStyle w:val="Body"/>
      </w:pPr>
      <w:r>
        <w:rPr>
          <w:lang w:val="en-US"/>
        </w:rPr>
        <w:t xml:space="preserve"> </w:t>
      </w:r>
    </w:p>
    <w:p w14:paraId="29E72654" w14:textId="77777777" w:rsidR="00480959" w:rsidRDefault="001E0FF5">
      <w:pPr>
        <w:pStyle w:val="Body"/>
        <w:rPr>
          <w:b/>
          <w:bCs/>
        </w:rPr>
      </w:pPr>
      <w:proofErr w:type="gramStart"/>
      <w:r>
        <w:rPr>
          <w:b/>
          <w:bCs/>
          <w:lang w:val="en-US"/>
        </w:rPr>
        <w:t xml:space="preserve">Highway &amp; Environmental </w:t>
      </w:r>
      <w:proofErr w:type="spellStart"/>
      <w:r>
        <w:rPr>
          <w:b/>
          <w:bCs/>
          <w:lang w:val="it-IT"/>
        </w:rPr>
        <w:t>Matters</w:t>
      </w:r>
      <w:proofErr w:type="spellEnd"/>
      <w:r>
        <w:rPr>
          <w:b/>
          <w:bCs/>
          <w:lang w:val="it-IT"/>
        </w:rPr>
        <w:t>.</w:t>
      </w:r>
      <w:proofErr w:type="gramEnd"/>
    </w:p>
    <w:p w14:paraId="23B63FDB" w14:textId="77777777" w:rsidR="00480959" w:rsidRDefault="00480959">
      <w:pPr>
        <w:pStyle w:val="Body"/>
        <w:rPr>
          <w:b/>
          <w:bCs/>
        </w:rPr>
      </w:pPr>
    </w:p>
    <w:p w14:paraId="21BC7825" w14:textId="77777777" w:rsidR="00480959" w:rsidRDefault="00D02268">
      <w:pPr>
        <w:pStyle w:val="Body"/>
      </w:pPr>
      <w:r>
        <w:rPr>
          <w:lang w:val="en-US"/>
        </w:rPr>
        <w:t xml:space="preserve">No matters </w:t>
      </w:r>
      <w:proofErr w:type="gramStart"/>
      <w:r>
        <w:rPr>
          <w:lang w:val="en-US"/>
        </w:rPr>
        <w:t>raised</w:t>
      </w:r>
      <w:proofErr w:type="gramEnd"/>
      <w:r>
        <w:rPr>
          <w:lang w:val="en-US"/>
        </w:rPr>
        <w:t>.</w:t>
      </w:r>
    </w:p>
    <w:p w14:paraId="5659F723" w14:textId="77777777" w:rsidR="00480959" w:rsidRDefault="00480959">
      <w:pPr>
        <w:pStyle w:val="Body"/>
      </w:pPr>
    </w:p>
    <w:p w14:paraId="546ACF6F" w14:textId="77777777" w:rsidR="00480959" w:rsidRDefault="001E0FF5">
      <w:pPr>
        <w:pStyle w:val="Body"/>
        <w:rPr>
          <w:b/>
          <w:bCs/>
        </w:rPr>
      </w:pPr>
      <w:proofErr w:type="gramStart"/>
      <w:r>
        <w:rPr>
          <w:b/>
          <w:bCs/>
          <w:lang w:val="en-US"/>
        </w:rPr>
        <w:t>Security and GDPR.</w:t>
      </w:r>
      <w:proofErr w:type="gramEnd"/>
    </w:p>
    <w:p w14:paraId="20A4A75F" w14:textId="77777777" w:rsidR="00480959" w:rsidRDefault="00480959">
      <w:pPr>
        <w:pStyle w:val="Body"/>
        <w:rPr>
          <w:b/>
          <w:bCs/>
        </w:rPr>
      </w:pPr>
    </w:p>
    <w:p w14:paraId="67B5BD61" w14:textId="77777777" w:rsidR="00480959" w:rsidRDefault="00D02268">
      <w:pPr>
        <w:pStyle w:val="Body"/>
      </w:pPr>
      <w:r>
        <w:rPr>
          <w:lang w:val="en-US"/>
        </w:rPr>
        <w:t>No matters raised</w:t>
      </w:r>
    </w:p>
    <w:p w14:paraId="422F1239" w14:textId="77777777" w:rsidR="00480959" w:rsidRDefault="00480959">
      <w:pPr>
        <w:pStyle w:val="Body"/>
      </w:pPr>
    </w:p>
    <w:p w14:paraId="22DAE256" w14:textId="77777777" w:rsidR="00480959" w:rsidRDefault="001E0FF5">
      <w:pPr>
        <w:pStyle w:val="Body"/>
        <w:rPr>
          <w:b/>
          <w:bCs/>
        </w:rPr>
      </w:pPr>
      <w:r>
        <w:rPr>
          <w:b/>
          <w:bCs/>
          <w:lang w:val="en-US"/>
        </w:rPr>
        <w:t>Any Other Business</w:t>
      </w:r>
    </w:p>
    <w:p w14:paraId="4229B79D" w14:textId="77777777" w:rsidR="00480959" w:rsidRDefault="00480959">
      <w:pPr>
        <w:pStyle w:val="Body"/>
        <w:rPr>
          <w:b/>
          <w:bCs/>
        </w:rPr>
      </w:pPr>
    </w:p>
    <w:p w14:paraId="5575C89E" w14:textId="77777777" w:rsidR="00480959" w:rsidRDefault="009B586D">
      <w:pPr>
        <w:pStyle w:val="Body"/>
      </w:pPr>
      <w:r>
        <w:rPr>
          <w:lang w:val="en-US"/>
        </w:rPr>
        <w:t>No matters raised</w:t>
      </w:r>
      <w:proofErr w:type="gramStart"/>
      <w:r>
        <w:rPr>
          <w:lang w:val="en-US"/>
        </w:rPr>
        <w:t>.</w:t>
      </w:r>
      <w:r w:rsidR="001E0FF5">
        <w:rPr>
          <w:lang w:val="en-US"/>
        </w:rPr>
        <w:t>.</w:t>
      </w:r>
      <w:proofErr w:type="gramEnd"/>
    </w:p>
    <w:p w14:paraId="229E3349" w14:textId="77777777" w:rsidR="00480959" w:rsidRDefault="00480959">
      <w:pPr>
        <w:pStyle w:val="Body"/>
      </w:pPr>
    </w:p>
    <w:p w14:paraId="2A2241DA" w14:textId="77777777" w:rsidR="009B586D" w:rsidRDefault="009B586D">
      <w:pPr>
        <w:pStyle w:val="Body"/>
        <w:rPr>
          <w:lang w:val="en-US"/>
        </w:rPr>
      </w:pPr>
    </w:p>
    <w:p w14:paraId="7F4502DC" w14:textId="77777777" w:rsidR="00480959" w:rsidRDefault="009B586D">
      <w:pPr>
        <w:pStyle w:val="Body"/>
      </w:pPr>
      <w:r>
        <w:rPr>
          <w:lang w:val="en-US"/>
        </w:rPr>
        <w:t>The meeting ended at 9.15</w:t>
      </w:r>
      <w:r w:rsidR="001E0FF5">
        <w:rPr>
          <w:lang w:val="en-US"/>
        </w:rPr>
        <w:t xml:space="preserve"> pm</w:t>
      </w:r>
    </w:p>
    <w:p w14:paraId="158BBABE" w14:textId="77777777" w:rsidR="00480959" w:rsidRDefault="00480959">
      <w:pPr>
        <w:pStyle w:val="Body"/>
      </w:pPr>
    </w:p>
    <w:p w14:paraId="2C87D893" w14:textId="77777777" w:rsidR="00480959" w:rsidRDefault="009B586D">
      <w:pPr>
        <w:pStyle w:val="Body"/>
      </w:pPr>
      <w:r>
        <w:rPr>
          <w:lang w:val="en-US"/>
        </w:rPr>
        <w:t>The next meeting is March 11</w:t>
      </w:r>
      <w:r w:rsidR="001E0FF5">
        <w:rPr>
          <w:lang w:val="en-US"/>
        </w:rPr>
        <w:t>th 2020.</w:t>
      </w:r>
    </w:p>
    <w:sectPr w:rsidR="00480959">
      <w:headerReference w:type="default" r:id="rId8"/>
      <w:footerReference w:type="default" r:id="rId9"/>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6AED7" w14:textId="77777777" w:rsidR="00A44201" w:rsidRDefault="00A44201">
      <w:r>
        <w:separator/>
      </w:r>
    </w:p>
  </w:endnote>
  <w:endnote w:type="continuationSeparator" w:id="0">
    <w:p w14:paraId="34CC3684" w14:textId="77777777" w:rsidR="00A44201" w:rsidRDefault="00A4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34C0F" w14:textId="77777777" w:rsidR="00A44201" w:rsidRDefault="00A44201">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C592A" w14:textId="77777777" w:rsidR="00A44201" w:rsidRDefault="00A44201">
      <w:r>
        <w:separator/>
      </w:r>
    </w:p>
  </w:footnote>
  <w:footnote w:type="continuationSeparator" w:id="0">
    <w:p w14:paraId="40E4FABD" w14:textId="77777777" w:rsidR="00A44201" w:rsidRDefault="00A442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10EC6" w14:textId="77777777" w:rsidR="00A44201" w:rsidRDefault="00A44201">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07B16"/>
    <w:multiLevelType w:val="hybridMultilevel"/>
    <w:tmpl w:val="72A0D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80959"/>
    <w:rsid w:val="00150FED"/>
    <w:rsid w:val="001E0FF5"/>
    <w:rsid w:val="00480959"/>
    <w:rsid w:val="006C53BF"/>
    <w:rsid w:val="00921895"/>
    <w:rsid w:val="009B586D"/>
    <w:rsid w:val="00A44201"/>
    <w:rsid w:val="00BB5F0E"/>
    <w:rsid w:val="00D02268"/>
    <w:rsid w:val="00D0462C"/>
    <w:rsid w:val="00D24DBE"/>
    <w:rsid w:val="00DE6B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3D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lang w:val="de-DE"/>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665</Words>
  <Characters>3793</Characters>
  <Application>Microsoft Macintosh Word</Application>
  <DocSecurity>0</DocSecurity>
  <Lines>31</Lines>
  <Paragraphs>8</Paragraphs>
  <ScaleCrop>false</ScaleCrop>
  <Company>THE PROFILE BUSINESS</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 Flood</cp:lastModifiedBy>
  <cp:revision>3</cp:revision>
  <dcterms:created xsi:type="dcterms:W3CDTF">2020-01-09T18:46:00Z</dcterms:created>
  <dcterms:modified xsi:type="dcterms:W3CDTF">2020-01-10T08:46:00Z</dcterms:modified>
</cp:coreProperties>
</file>